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15C3" w14:textId="4BF17863" w:rsidR="00C020BE" w:rsidRPr="007E20B0" w:rsidRDefault="004F3325" w:rsidP="007E20B0">
      <w:pPr>
        <w:pStyle w:val="Heading1"/>
      </w:pPr>
      <w:r>
        <w:t>Media Advisory</w:t>
      </w:r>
      <w:r w:rsidR="007E20B0">
        <w:t xml:space="preserve"> Template</w:t>
      </w:r>
    </w:p>
    <w:p w14:paraId="6E6857CF" w14:textId="77777777" w:rsidR="007E20B0" w:rsidRDefault="007E20B0" w:rsidP="007E20B0"/>
    <w:p w14:paraId="62483523" w14:textId="77777777" w:rsidR="007E20B0" w:rsidRPr="007E20B0" w:rsidRDefault="007E20B0" w:rsidP="007E20B0"/>
    <w:p w14:paraId="0308D7C5" w14:textId="77777777" w:rsidR="007E20B0" w:rsidRPr="00082876" w:rsidRDefault="007E20B0" w:rsidP="007E20B0">
      <w:pPr>
        <w:pStyle w:val="Header"/>
        <w:tabs>
          <w:tab w:val="left" w:pos="1210"/>
        </w:tabs>
        <w:rPr>
          <w:rFonts w:cs="Arial"/>
          <w:b/>
          <w:i/>
        </w:rPr>
      </w:pPr>
      <w:r w:rsidRPr="00082876">
        <w:rPr>
          <w:rFonts w:cs="Arial"/>
        </w:rPr>
        <w:t xml:space="preserve">Media Contact: [Marketing Director Name]                                                </w:t>
      </w:r>
      <w:r w:rsidRPr="00082876">
        <w:rPr>
          <w:rFonts w:cs="Arial"/>
          <w:b/>
          <w:i/>
          <w:color w:val="FF0000"/>
        </w:rPr>
        <w:t>FOR IMMEDIATE RELEASE</w:t>
      </w:r>
    </w:p>
    <w:p w14:paraId="054A5B77" w14:textId="77777777" w:rsidR="007E20B0" w:rsidRPr="00082876" w:rsidRDefault="007E20B0" w:rsidP="007E20B0">
      <w:pPr>
        <w:pStyle w:val="Header"/>
        <w:tabs>
          <w:tab w:val="left" w:pos="1210"/>
        </w:tabs>
        <w:rPr>
          <w:rFonts w:cs="Arial"/>
        </w:rPr>
      </w:pPr>
      <w:r w:rsidRPr="00082876">
        <w:rPr>
          <w:rFonts w:cs="Arial"/>
        </w:rPr>
        <w:t>Phone: [Marketing Director Phone Number]</w:t>
      </w:r>
    </w:p>
    <w:p w14:paraId="10A38EDF" w14:textId="77777777" w:rsidR="007E20B0" w:rsidRPr="00082876" w:rsidRDefault="007E20B0" w:rsidP="007E20B0">
      <w:pPr>
        <w:pStyle w:val="Header"/>
        <w:tabs>
          <w:tab w:val="left" w:pos="1210"/>
        </w:tabs>
        <w:rPr>
          <w:rFonts w:cs="Arial"/>
        </w:rPr>
      </w:pPr>
      <w:r w:rsidRPr="00082876">
        <w:rPr>
          <w:rFonts w:cs="Arial"/>
        </w:rPr>
        <w:t>Email: [Marketing Director Email Address]</w:t>
      </w:r>
    </w:p>
    <w:p w14:paraId="4EC0265A" w14:textId="235E44D1" w:rsidR="00C020BE" w:rsidRDefault="00C020BE" w:rsidP="007E20B0">
      <w:pPr>
        <w:pStyle w:val="Heading1"/>
        <w:spacing w:before="0" w:after="120"/>
        <w:rPr>
          <w:rFonts w:ascii="Arial" w:hAnsi="Arial" w:cs="Arial"/>
          <w:sz w:val="28"/>
          <w:szCs w:val="28"/>
        </w:rPr>
      </w:pPr>
    </w:p>
    <w:p w14:paraId="4E5BD0D3" w14:textId="77777777" w:rsidR="007407CE" w:rsidRPr="00F83A04" w:rsidRDefault="007407CE" w:rsidP="00F83A04">
      <w:pPr>
        <w:spacing w:after="80"/>
        <w:rPr>
          <w:rFonts w:cs="Arial"/>
          <w:b/>
          <w:sz w:val="28"/>
          <w:szCs w:val="28"/>
        </w:rPr>
      </w:pPr>
    </w:p>
    <w:p w14:paraId="549332FC" w14:textId="20FABE1B" w:rsidR="00E10EA2" w:rsidRPr="00082876" w:rsidRDefault="00E10EA2" w:rsidP="00E10EA2">
      <w:pPr>
        <w:pStyle w:val="ListParagraph"/>
        <w:spacing w:after="80"/>
        <w:ind w:left="360"/>
        <w:jc w:val="center"/>
        <w:rPr>
          <w:rFonts w:cs="Arial"/>
          <w:b/>
          <w:sz w:val="28"/>
          <w:szCs w:val="28"/>
        </w:rPr>
      </w:pPr>
      <w:r w:rsidRPr="00082876">
        <w:rPr>
          <w:rFonts w:cs="Arial"/>
          <w:b/>
          <w:sz w:val="28"/>
          <w:szCs w:val="28"/>
        </w:rPr>
        <w:t>[Headline]</w:t>
      </w:r>
    </w:p>
    <w:p w14:paraId="5CFC7937" w14:textId="34C468F1" w:rsidR="00E10EA2" w:rsidRDefault="00E10EA2">
      <w:pPr>
        <w:rPr>
          <w:sz w:val="21"/>
          <w:szCs w:val="21"/>
        </w:rPr>
      </w:pPr>
    </w:p>
    <w:p w14:paraId="14CE83A7" w14:textId="435CB174" w:rsidR="007407CE" w:rsidRPr="00082876" w:rsidRDefault="007407CE">
      <w:pPr>
        <w:rPr>
          <w:rFonts w:cs="Arial"/>
          <w:szCs w:val="22"/>
        </w:rPr>
      </w:pPr>
      <w:r w:rsidRPr="00082876">
        <w:rPr>
          <w:rFonts w:cs="Arial"/>
          <w:szCs w:val="22"/>
        </w:rPr>
        <w:t xml:space="preserve">[Event Description: Include </w:t>
      </w:r>
      <w:r w:rsidR="00F8435B" w:rsidRPr="00082876">
        <w:rPr>
          <w:rFonts w:cs="Arial"/>
          <w:szCs w:val="22"/>
        </w:rPr>
        <w:t>two to three paragraphs describing the event, it’s purpose and/or goals, and why it’s important to the local community.]</w:t>
      </w:r>
    </w:p>
    <w:p w14:paraId="5C6923E3" w14:textId="77777777" w:rsidR="00F8435B" w:rsidRPr="00082876" w:rsidRDefault="00F8435B">
      <w:pPr>
        <w:rPr>
          <w:rFonts w:cs="Arial"/>
          <w:szCs w:val="22"/>
        </w:rPr>
      </w:pPr>
    </w:p>
    <w:p w14:paraId="3DA13E8A" w14:textId="773A9DB6" w:rsidR="00F8435B" w:rsidRPr="00082876" w:rsidRDefault="00F8435B">
      <w:pPr>
        <w:rPr>
          <w:rFonts w:cs="Arial"/>
          <w:szCs w:val="22"/>
        </w:rPr>
      </w:pPr>
      <w:r w:rsidRPr="00082876">
        <w:rPr>
          <w:rFonts w:cs="Arial"/>
          <w:szCs w:val="22"/>
        </w:rPr>
        <w:t>Please call [</w:t>
      </w:r>
      <w:r w:rsidR="006B4943" w:rsidRPr="00082876">
        <w:rPr>
          <w:rFonts w:cs="Arial"/>
          <w:szCs w:val="22"/>
        </w:rPr>
        <w:t xml:space="preserve">Name of </w:t>
      </w:r>
      <w:r w:rsidRPr="00082876">
        <w:rPr>
          <w:rFonts w:cs="Arial"/>
          <w:szCs w:val="22"/>
        </w:rPr>
        <w:t>Marketing Director or Event Coordinator] at [</w:t>
      </w:r>
      <w:r w:rsidR="006B4943" w:rsidRPr="00082876">
        <w:rPr>
          <w:rFonts w:cs="Arial"/>
          <w:szCs w:val="22"/>
        </w:rPr>
        <w:t>phone number</w:t>
      </w:r>
      <w:r w:rsidRPr="00082876">
        <w:rPr>
          <w:rFonts w:cs="Arial"/>
          <w:szCs w:val="22"/>
        </w:rPr>
        <w:t>] to learn more.</w:t>
      </w:r>
    </w:p>
    <w:p w14:paraId="3509893E" w14:textId="77777777" w:rsidR="000D587C" w:rsidRPr="00082876" w:rsidRDefault="000D587C">
      <w:pPr>
        <w:rPr>
          <w:rFonts w:cs="Arial"/>
          <w:szCs w:val="22"/>
        </w:rPr>
      </w:pP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7020"/>
      </w:tblGrid>
      <w:tr w:rsidR="000D587C" w14:paraId="635BF047" w14:textId="77777777" w:rsidTr="00495615">
        <w:tc>
          <w:tcPr>
            <w:tcW w:w="800" w:type="dxa"/>
          </w:tcPr>
          <w:p w14:paraId="7E4F64A2" w14:textId="145D229F" w:rsidR="000D587C" w:rsidRPr="00082876" w:rsidRDefault="000D587C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b/>
                <w:szCs w:val="22"/>
              </w:rPr>
              <w:t>WHO:</w:t>
            </w:r>
          </w:p>
        </w:tc>
        <w:tc>
          <w:tcPr>
            <w:tcW w:w="8051" w:type="dxa"/>
          </w:tcPr>
          <w:p w14:paraId="55FF1D4B" w14:textId="77777777" w:rsidR="000D587C" w:rsidRPr="00082876" w:rsidRDefault="000D587C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szCs w:val="22"/>
              </w:rPr>
              <w:t>[Insert attendees, for instance “Tree City, IL, and surrounding area residents”]</w:t>
            </w:r>
          </w:p>
          <w:p w14:paraId="46D48E17" w14:textId="72576E29" w:rsidR="00495615" w:rsidRPr="00082876" w:rsidRDefault="00495615">
            <w:pPr>
              <w:rPr>
                <w:rFonts w:cs="Arial"/>
                <w:szCs w:val="22"/>
              </w:rPr>
            </w:pPr>
          </w:p>
        </w:tc>
      </w:tr>
      <w:tr w:rsidR="000D587C" w14:paraId="42F09CB2" w14:textId="77777777" w:rsidTr="00495615">
        <w:tc>
          <w:tcPr>
            <w:tcW w:w="800" w:type="dxa"/>
          </w:tcPr>
          <w:p w14:paraId="591DD185" w14:textId="7E7EF8D5" w:rsidR="000D587C" w:rsidRPr="00082876" w:rsidRDefault="000D587C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b/>
                <w:szCs w:val="22"/>
              </w:rPr>
              <w:t>WHAT:</w:t>
            </w:r>
          </w:p>
        </w:tc>
        <w:tc>
          <w:tcPr>
            <w:tcW w:w="8051" w:type="dxa"/>
          </w:tcPr>
          <w:p w14:paraId="0A49D721" w14:textId="77777777" w:rsidR="000D587C" w:rsidRPr="00082876" w:rsidRDefault="000D587C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szCs w:val="22"/>
              </w:rPr>
              <w:t>[Insert event name, hosted by Facility Name]</w:t>
            </w:r>
          </w:p>
          <w:p w14:paraId="67FBD393" w14:textId="57E9943D" w:rsidR="00495615" w:rsidRPr="00082876" w:rsidRDefault="00495615">
            <w:pPr>
              <w:rPr>
                <w:rFonts w:cs="Arial"/>
                <w:szCs w:val="22"/>
              </w:rPr>
            </w:pPr>
          </w:p>
        </w:tc>
      </w:tr>
      <w:tr w:rsidR="000D587C" w14:paraId="46CBDC2B" w14:textId="77777777" w:rsidTr="00495615">
        <w:tc>
          <w:tcPr>
            <w:tcW w:w="800" w:type="dxa"/>
          </w:tcPr>
          <w:p w14:paraId="23B840E4" w14:textId="400B4F51" w:rsidR="000D587C" w:rsidRPr="00082876" w:rsidRDefault="000D587C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b/>
                <w:szCs w:val="22"/>
              </w:rPr>
              <w:t>WHEN:</w:t>
            </w:r>
          </w:p>
        </w:tc>
        <w:tc>
          <w:tcPr>
            <w:tcW w:w="8051" w:type="dxa"/>
          </w:tcPr>
          <w:p w14:paraId="0F97E875" w14:textId="7CF94372" w:rsidR="000D587C" w:rsidRPr="00082876" w:rsidRDefault="000D587C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szCs w:val="22"/>
              </w:rPr>
              <w:t xml:space="preserve">[Day of the </w:t>
            </w:r>
            <w:r w:rsidR="006B4943" w:rsidRPr="00082876">
              <w:rPr>
                <w:rFonts w:cs="Arial"/>
                <w:szCs w:val="22"/>
              </w:rPr>
              <w:t>week</w:t>
            </w:r>
            <w:r w:rsidRPr="00082876">
              <w:rPr>
                <w:rFonts w:cs="Arial"/>
                <w:szCs w:val="22"/>
              </w:rPr>
              <w:t xml:space="preserve">, Month, </w:t>
            </w:r>
            <w:r w:rsidR="006B4943" w:rsidRPr="00082876">
              <w:rPr>
                <w:rFonts w:cs="Arial"/>
                <w:szCs w:val="22"/>
              </w:rPr>
              <w:t>DD</w:t>
            </w:r>
            <w:r w:rsidRPr="00082876">
              <w:rPr>
                <w:rFonts w:cs="Arial"/>
                <w:szCs w:val="22"/>
              </w:rPr>
              <w:t xml:space="preserve">, </w:t>
            </w:r>
            <w:r w:rsidR="006B4943" w:rsidRPr="00082876">
              <w:rPr>
                <w:rFonts w:cs="Arial"/>
                <w:szCs w:val="22"/>
              </w:rPr>
              <w:t>YYYY</w:t>
            </w:r>
            <w:r w:rsidRPr="00082876">
              <w:rPr>
                <w:rFonts w:cs="Arial"/>
                <w:szCs w:val="22"/>
              </w:rPr>
              <w:t>]</w:t>
            </w:r>
            <w:r w:rsidRPr="00082876">
              <w:rPr>
                <w:rFonts w:cs="Arial"/>
                <w:szCs w:val="22"/>
              </w:rPr>
              <w:br/>
              <w:t>[Time of event]</w:t>
            </w:r>
            <w:r w:rsidRPr="00082876">
              <w:rPr>
                <w:rFonts w:cs="Arial"/>
                <w:szCs w:val="22"/>
              </w:rPr>
              <w:br/>
              <w:t>[Additional times to be aware of, e.g., “Lunch to follow, beginning at 12 PM”]</w:t>
            </w:r>
          </w:p>
          <w:p w14:paraId="6E9E37B4" w14:textId="180026CB" w:rsidR="00495615" w:rsidRPr="00082876" w:rsidRDefault="00495615">
            <w:pPr>
              <w:rPr>
                <w:rFonts w:cs="Arial"/>
                <w:szCs w:val="22"/>
              </w:rPr>
            </w:pPr>
          </w:p>
        </w:tc>
      </w:tr>
      <w:tr w:rsidR="000D587C" w14:paraId="03A00A5D" w14:textId="77777777" w:rsidTr="00495615">
        <w:tc>
          <w:tcPr>
            <w:tcW w:w="800" w:type="dxa"/>
          </w:tcPr>
          <w:p w14:paraId="15CA2721" w14:textId="4E904484" w:rsidR="000D587C" w:rsidRPr="00082876" w:rsidRDefault="000D587C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b/>
                <w:szCs w:val="22"/>
              </w:rPr>
              <w:t>WHERE:</w:t>
            </w:r>
          </w:p>
        </w:tc>
        <w:tc>
          <w:tcPr>
            <w:tcW w:w="8051" w:type="dxa"/>
          </w:tcPr>
          <w:p w14:paraId="7015337D" w14:textId="2180DE7B" w:rsidR="000D587C" w:rsidRPr="00082876" w:rsidRDefault="000D587C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szCs w:val="22"/>
              </w:rPr>
              <w:t xml:space="preserve">[Venue </w:t>
            </w:r>
            <w:r w:rsidR="002B472A" w:rsidRPr="00082876">
              <w:rPr>
                <w:rFonts w:cs="Arial"/>
                <w:szCs w:val="22"/>
              </w:rPr>
              <w:t>name</w:t>
            </w:r>
            <w:r w:rsidRPr="00082876">
              <w:rPr>
                <w:rFonts w:cs="Arial"/>
                <w:szCs w:val="22"/>
              </w:rPr>
              <w:t>]</w:t>
            </w:r>
            <w:r w:rsidRPr="00082876">
              <w:rPr>
                <w:rFonts w:cs="Arial"/>
                <w:szCs w:val="22"/>
              </w:rPr>
              <w:br/>
              <w:t xml:space="preserve">[Street </w:t>
            </w:r>
            <w:r w:rsidR="002B472A" w:rsidRPr="00082876">
              <w:rPr>
                <w:rFonts w:cs="Arial"/>
                <w:szCs w:val="22"/>
              </w:rPr>
              <w:t xml:space="preserve">number </w:t>
            </w:r>
            <w:r w:rsidRPr="00082876">
              <w:rPr>
                <w:rFonts w:cs="Arial"/>
                <w:szCs w:val="22"/>
              </w:rPr>
              <w:t xml:space="preserve">and </w:t>
            </w:r>
            <w:r w:rsidR="002B472A" w:rsidRPr="00082876">
              <w:rPr>
                <w:rFonts w:cs="Arial"/>
                <w:szCs w:val="22"/>
              </w:rPr>
              <w:t>address</w:t>
            </w:r>
            <w:r w:rsidRPr="00082876">
              <w:rPr>
                <w:rFonts w:cs="Arial"/>
                <w:szCs w:val="22"/>
              </w:rPr>
              <w:t>]</w:t>
            </w:r>
            <w:r w:rsidRPr="00082876">
              <w:rPr>
                <w:rFonts w:cs="Arial"/>
                <w:szCs w:val="22"/>
              </w:rPr>
              <w:br/>
              <w:t>[City, State, Zip]</w:t>
            </w:r>
          </w:p>
          <w:p w14:paraId="074BD7BC" w14:textId="763C8977" w:rsidR="00495615" w:rsidRPr="00082876" w:rsidRDefault="00495615">
            <w:pPr>
              <w:rPr>
                <w:rFonts w:cs="Arial"/>
                <w:szCs w:val="22"/>
              </w:rPr>
            </w:pPr>
          </w:p>
        </w:tc>
      </w:tr>
      <w:tr w:rsidR="000D587C" w14:paraId="0B6AFBA5" w14:textId="77777777" w:rsidTr="00495615">
        <w:tc>
          <w:tcPr>
            <w:tcW w:w="800" w:type="dxa"/>
          </w:tcPr>
          <w:p w14:paraId="7EEFD478" w14:textId="77777777" w:rsidR="00377699" w:rsidRDefault="000D587C">
            <w:pPr>
              <w:rPr>
                <w:rFonts w:cs="Arial"/>
                <w:b/>
                <w:szCs w:val="22"/>
              </w:rPr>
            </w:pPr>
            <w:r w:rsidRPr="00082876">
              <w:rPr>
                <w:rFonts w:cs="Arial"/>
                <w:b/>
                <w:szCs w:val="22"/>
              </w:rPr>
              <w:t xml:space="preserve">INTERVIEWEES </w:t>
            </w:r>
          </w:p>
          <w:p w14:paraId="746BE7AF" w14:textId="77777777" w:rsidR="00377699" w:rsidRDefault="00377699">
            <w:pPr>
              <w:rPr>
                <w:rFonts w:cs="Arial"/>
                <w:b/>
                <w:szCs w:val="22"/>
              </w:rPr>
            </w:pPr>
          </w:p>
          <w:p w14:paraId="2DBA34B4" w14:textId="5BAFB641" w:rsidR="000D587C" w:rsidRPr="00082876" w:rsidRDefault="000D587C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b/>
                <w:szCs w:val="22"/>
              </w:rPr>
              <w:t>AVAILABLE</w:t>
            </w:r>
            <w:r w:rsidR="002B472A" w:rsidRPr="00082876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8051" w:type="dxa"/>
          </w:tcPr>
          <w:p w14:paraId="65D95A41" w14:textId="77777777" w:rsidR="000D587C" w:rsidRDefault="00495615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szCs w:val="22"/>
              </w:rPr>
              <w:t>[Name, Title]</w:t>
            </w:r>
          </w:p>
          <w:p w14:paraId="61FDABAB" w14:textId="77777777" w:rsidR="00377699" w:rsidRPr="00082876" w:rsidRDefault="00377699">
            <w:pPr>
              <w:rPr>
                <w:rFonts w:cs="Arial"/>
                <w:szCs w:val="22"/>
              </w:rPr>
            </w:pPr>
          </w:p>
          <w:p w14:paraId="5B84A997" w14:textId="2DADFBDC" w:rsidR="00495615" w:rsidRPr="00082876" w:rsidRDefault="00495615">
            <w:pPr>
              <w:rPr>
                <w:rFonts w:cs="Arial"/>
                <w:szCs w:val="22"/>
              </w:rPr>
            </w:pPr>
            <w:r w:rsidRPr="00082876">
              <w:rPr>
                <w:rFonts w:cs="Arial"/>
                <w:szCs w:val="22"/>
              </w:rPr>
              <w:t>[Topics that individuals can speak to relevant to the event]</w:t>
            </w:r>
          </w:p>
        </w:tc>
      </w:tr>
      <w:tr w:rsidR="000D587C" w14:paraId="13ED85B6" w14:textId="77777777" w:rsidTr="00495615">
        <w:tc>
          <w:tcPr>
            <w:tcW w:w="800" w:type="dxa"/>
          </w:tcPr>
          <w:p w14:paraId="2244B119" w14:textId="77777777" w:rsidR="000D587C" w:rsidRPr="00082876" w:rsidRDefault="000D587C">
            <w:pPr>
              <w:rPr>
                <w:rFonts w:cs="Arial"/>
                <w:szCs w:val="22"/>
              </w:rPr>
            </w:pPr>
          </w:p>
        </w:tc>
        <w:tc>
          <w:tcPr>
            <w:tcW w:w="8051" w:type="dxa"/>
          </w:tcPr>
          <w:p w14:paraId="404AE2D9" w14:textId="77777777" w:rsidR="000D587C" w:rsidRPr="00082876" w:rsidRDefault="000D587C">
            <w:pPr>
              <w:rPr>
                <w:rFonts w:cs="Arial"/>
                <w:szCs w:val="22"/>
              </w:rPr>
            </w:pPr>
          </w:p>
        </w:tc>
      </w:tr>
    </w:tbl>
    <w:p w14:paraId="2A66E328" w14:textId="77777777" w:rsidR="003B4CCF" w:rsidRPr="00082876" w:rsidRDefault="003B4CCF" w:rsidP="00837AC2">
      <w:pPr>
        <w:rPr>
          <w:rFonts w:cs="Arial"/>
          <w:szCs w:val="22"/>
        </w:rPr>
      </w:pPr>
    </w:p>
    <w:p w14:paraId="1C1B62C2" w14:textId="49E2D711" w:rsidR="003B4CCF" w:rsidRPr="00082876" w:rsidRDefault="003B4CCF" w:rsidP="003B4CCF">
      <w:pPr>
        <w:ind w:left="1296" w:hanging="1296"/>
        <w:jc w:val="center"/>
        <w:rPr>
          <w:rFonts w:cs="Arial"/>
          <w:szCs w:val="22"/>
        </w:rPr>
      </w:pPr>
      <w:r w:rsidRPr="00082876">
        <w:rPr>
          <w:rFonts w:cs="Arial"/>
          <w:szCs w:val="22"/>
        </w:rPr>
        <w:t>###</w:t>
      </w:r>
    </w:p>
    <w:sectPr w:rsidR="003B4CCF" w:rsidRPr="00082876" w:rsidSect="00AB6CD6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5917" w14:textId="77777777" w:rsidR="00F058DF" w:rsidRDefault="00F058DF" w:rsidP="00993F3A">
      <w:r>
        <w:separator/>
      </w:r>
    </w:p>
  </w:endnote>
  <w:endnote w:type="continuationSeparator" w:id="0">
    <w:p w14:paraId="7EC772B5" w14:textId="77777777" w:rsidR="00F058DF" w:rsidRDefault="00F058DF" w:rsidP="00993F3A">
      <w:r>
        <w:continuationSeparator/>
      </w:r>
    </w:p>
  </w:endnote>
  <w:endnote w:type="continuationNotice" w:id="1">
    <w:p w14:paraId="46CABA9C" w14:textId="77777777" w:rsidR="00F058DF" w:rsidRDefault="00F05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7376207"/>
      <w:docPartObj>
        <w:docPartGallery w:val="Page Numbers (Bottom of Page)"/>
        <w:docPartUnique/>
      </w:docPartObj>
    </w:sdtPr>
    <w:sdtContent>
      <w:p w14:paraId="054BC5DD" w14:textId="77777777" w:rsidR="001F77CA" w:rsidRDefault="001F77CA" w:rsidP="001F77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0C8EEA2" w14:textId="369B769A" w:rsidR="001F77CA" w:rsidRDefault="001F77CA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944E463" wp14:editId="1AFB994A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143000" cy="250657"/>
          <wp:effectExtent l="0" t="0" r="0" b="3810"/>
          <wp:wrapNone/>
          <wp:docPr id="718168667" name="Graphic 718168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68667" name="Graphic 7181686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50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6769" w14:textId="5093225C" w:rsidR="006E4F2F" w:rsidRDefault="005C76F0" w:rsidP="001F77CA">
    <w:pPr>
      <w:pStyle w:val="Footer"/>
      <w:ind w:right="36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F245554" wp14:editId="4FEA42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250657"/>
          <wp:effectExtent l="0" t="0" r="0" b="381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68667" name="Graphic 7181686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50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1A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A372" w14:textId="77777777" w:rsidR="00F058DF" w:rsidRDefault="00F058DF" w:rsidP="00993F3A">
      <w:r>
        <w:separator/>
      </w:r>
    </w:p>
  </w:footnote>
  <w:footnote w:type="continuationSeparator" w:id="0">
    <w:p w14:paraId="321A253F" w14:textId="77777777" w:rsidR="00F058DF" w:rsidRDefault="00F058DF" w:rsidP="00993F3A">
      <w:r>
        <w:continuationSeparator/>
      </w:r>
    </w:p>
  </w:footnote>
  <w:footnote w:type="continuationNotice" w:id="1">
    <w:p w14:paraId="0120F438" w14:textId="77777777" w:rsidR="00F058DF" w:rsidRDefault="00F05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C77B" w14:textId="069A2C4C" w:rsidR="00E10EA2" w:rsidRPr="006D7B7F" w:rsidRDefault="00E10EA2" w:rsidP="006D7B7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BA8D" w14:textId="77777777" w:rsidR="007407CE" w:rsidRPr="00082876" w:rsidRDefault="007407CE" w:rsidP="007407CE">
    <w:pPr>
      <w:pStyle w:val="Header"/>
      <w:tabs>
        <w:tab w:val="left" w:pos="1210"/>
      </w:tabs>
      <w:rPr>
        <w:rFonts w:cs="Arial"/>
        <w:b/>
        <w:i/>
      </w:rPr>
    </w:pPr>
    <w:r w:rsidRPr="00082876">
      <w:rPr>
        <w:rFonts w:cs="Arial"/>
      </w:rPr>
      <w:t xml:space="preserve">Media Contact: [Marketing Director Name]                                                </w:t>
    </w:r>
    <w:r w:rsidRPr="00082876">
      <w:rPr>
        <w:rFonts w:cs="Arial"/>
        <w:b/>
        <w:i/>
        <w:color w:val="FF0000"/>
      </w:rPr>
      <w:t>FOR IMMEDIATE RELEASE</w:t>
    </w:r>
  </w:p>
  <w:p w14:paraId="2B797204" w14:textId="77777777" w:rsidR="007407CE" w:rsidRPr="00082876" w:rsidRDefault="007407CE" w:rsidP="007407CE">
    <w:pPr>
      <w:pStyle w:val="Header"/>
      <w:tabs>
        <w:tab w:val="left" w:pos="1210"/>
      </w:tabs>
      <w:rPr>
        <w:rFonts w:cs="Arial"/>
      </w:rPr>
    </w:pPr>
    <w:r w:rsidRPr="00082876">
      <w:rPr>
        <w:rFonts w:cs="Arial"/>
      </w:rPr>
      <w:t>Phone: [Marketing Director Phone Number]</w:t>
    </w:r>
  </w:p>
  <w:p w14:paraId="6D17BF2B" w14:textId="77777777" w:rsidR="007407CE" w:rsidRPr="00082876" w:rsidRDefault="007407CE" w:rsidP="007407CE">
    <w:pPr>
      <w:pStyle w:val="Header"/>
      <w:tabs>
        <w:tab w:val="left" w:pos="1210"/>
      </w:tabs>
      <w:rPr>
        <w:rFonts w:cs="Arial"/>
      </w:rPr>
    </w:pPr>
    <w:r w:rsidRPr="00082876">
      <w:rPr>
        <w:rFonts w:cs="Arial"/>
      </w:rPr>
      <w:t>Email: [Marketing Director Email Address]</w:t>
    </w:r>
  </w:p>
  <w:p w14:paraId="6AC523CC" w14:textId="37C800F0" w:rsidR="00E10EA2" w:rsidRPr="007407CE" w:rsidRDefault="00E10EA2" w:rsidP="00740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06"/>
    <w:multiLevelType w:val="hybridMultilevel"/>
    <w:tmpl w:val="71EA8050"/>
    <w:lvl w:ilvl="0" w:tplc="0B3C556E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94FF2"/>
    <w:multiLevelType w:val="hybridMultilevel"/>
    <w:tmpl w:val="94AAC4DE"/>
    <w:lvl w:ilvl="0" w:tplc="F814CF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EE7DEF"/>
    <w:multiLevelType w:val="hybridMultilevel"/>
    <w:tmpl w:val="1FCC56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14CF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3210D2"/>
    <w:multiLevelType w:val="hybridMultilevel"/>
    <w:tmpl w:val="D73CA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92C1" w:themeColor="accent3"/>
      </w:rPr>
    </w:lvl>
    <w:lvl w:ilvl="1" w:tplc="43600FCE">
      <w:start w:val="1"/>
      <w:numFmt w:val="bullet"/>
      <w:pStyle w:val="ListBullet2"/>
      <w:lvlText w:val="o"/>
      <w:lvlJc w:val="left"/>
      <w:pPr>
        <w:ind w:left="1440" w:hanging="360"/>
      </w:pPr>
      <w:rPr>
        <w:rFonts w:ascii="Avenir Next" w:hAnsi="Avenir Next" w:hint="default"/>
        <w:b w:val="0"/>
        <w:i w:val="0"/>
        <w:color w:val="CE92C1" w:themeColor="accent3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DF4"/>
    <w:multiLevelType w:val="hybridMultilevel"/>
    <w:tmpl w:val="6D223C2E"/>
    <w:lvl w:ilvl="0" w:tplc="3E7A3BC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CE92C1" w:themeColor="accent3"/>
      </w:rPr>
    </w:lvl>
    <w:lvl w:ilvl="1" w:tplc="7B668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12281">
    <w:abstractNumId w:val="4"/>
  </w:num>
  <w:num w:numId="2" w16cid:durableId="213389430">
    <w:abstractNumId w:val="3"/>
  </w:num>
  <w:num w:numId="3" w16cid:durableId="1393583504">
    <w:abstractNumId w:val="0"/>
  </w:num>
  <w:num w:numId="4" w16cid:durableId="313341848">
    <w:abstractNumId w:val="2"/>
  </w:num>
  <w:num w:numId="5" w16cid:durableId="56827465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3A"/>
    <w:rsid w:val="0002427D"/>
    <w:rsid w:val="000312F9"/>
    <w:rsid w:val="00082876"/>
    <w:rsid w:val="000A35D9"/>
    <w:rsid w:val="000B0EAF"/>
    <w:rsid w:val="000B2A92"/>
    <w:rsid w:val="000B6937"/>
    <w:rsid w:val="000D5397"/>
    <w:rsid w:val="000D587C"/>
    <w:rsid w:val="000E4A8D"/>
    <w:rsid w:val="0010002E"/>
    <w:rsid w:val="0011627A"/>
    <w:rsid w:val="001253B1"/>
    <w:rsid w:val="001303A2"/>
    <w:rsid w:val="001443B3"/>
    <w:rsid w:val="00152204"/>
    <w:rsid w:val="001549CF"/>
    <w:rsid w:val="0018425B"/>
    <w:rsid w:val="001A319C"/>
    <w:rsid w:val="001A7B31"/>
    <w:rsid w:val="001C11A6"/>
    <w:rsid w:val="001D4C5B"/>
    <w:rsid w:val="001E79B0"/>
    <w:rsid w:val="001F77CA"/>
    <w:rsid w:val="00215F5D"/>
    <w:rsid w:val="002345E3"/>
    <w:rsid w:val="00256BBA"/>
    <w:rsid w:val="00286FC0"/>
    <w:rsid w:val="002A2446"/>
    <w:rsid w:val="002B472A"/>
    <w:rsid w:val="002C3B38"/>
    <w:rsid w:val="002D550D"/>
    <w:rsid w:val="002E2981"/>
    <w:rsid w:val="00322783"/>
    <w:rsid w:val="00341710"/>
    <w:rsid w:val="0035753F"/>
    <w:rsid w:val="00364C97"/>
    <w:rsid w:val="00377699"/>
    <w:rsid w:val="003817F3"/>
    <w:rsid w:val="003B4CCF"/>
    <w:rsid w:val="00414EA7"/>
    <w:rsid w:val="00495615"/>
    <w:rsid w:val="004A308C"/>
    <w:rsid w:val="004A7385"/>
    <w:rsid w:val="004B762E"/>
    <w:rsid w:val="004D2003"/>
    <w:rsid w:val="004F3325"/>
    <w:rsid w:val="0052227D"/>
    <w:rsid w:val="00593941"/>
    <w:rsid w:val="005939B0"/>
    <w:rsid w:val="005A7BBE"/>
    <w:rsid w:val="005C76F0"/>
    <w:rsid w:val="005D1564"/>
    <w:rsid w:val="005D60AC"/>
    <w:rsid w:val="005D662E"/>
    <w:rsid w:val="005F0B67"/>
    <w:rsid w:val="00617F8F"/>
    <w:rsid w:val="00657C8F"/>
    <w:rsid w:val="0066570F"/>
    <w:rsid w:val="006849A3"/>
    <w:rsid w:val="00690221"/>
    <w:rsid w:val="006B4943"/>
    <w:rsid w:val="006C2BE4"/>
    <w:rsid w:val="006D106A"/>
    <w:rsid w:val="006D7B7F"/>
    <w:rsid w:val="006E4F2F"/>
    <w:rsid w:val="007407CE"/>
    <w:rsid w:val="00766F53"/>
    <w:rsid w:val="00772C7D"/>
    <w:rsid w:val="0079574C"/>
    <w:rsid w:val="007C4A03"/>
    <w:rsid w:val="007C5ECA"/>
    <w:rsid w:val="007E20B0"/>
    <w:rsid w:val="007F70A5"/>
    <w:rsid w:val="00837AC2"/>
    <w:rsid w:val="00850A9F"/>
    <w:rsid w:val="00885761"/>
    <w:rsid w:val="00890F6C"/>
    <w:rsid w:val="008B27F2"/>
    <w:rsid w:val="008C3AC7"/>
    <w:rsid w:val="008D2326"/>
    <w:rsid w:val="008D65C6"/>
    <w:rsid w:val="00930DE8"/>
    <w:rsid w:val="00934F05"/>
    <w:rsid w:val="00983622"/>
    <w:rsid w:val="00993F3A"/>
    <w:rsid w:val="009A2C59"/>
    <w:rsid w:val="009A37A9"/>
    <w:rsid w:val="009C00F1"/>
    <w:rsid w:val="009D14F8"/>
    <w:rsid w:val="009E6E8C"/>
    <w:rsid w:val="009F5F55"/>
    <w:rsid w:val="00A06B76"/>
    <w:rsid w:val="00A06B8A"/>
    <w:rsid w:val="00A25558"/>
    <w:rsid w:val="00A26322"/>
    <w:rsid w:val="00A30BE6"/>
    <w:rsid w:val="00A3582A"/>
    <w:rsid w:val="00A85DE2"/>
    <w:rsid w:val="00AB6CD6"/>
    <w:rsid w:val="00AD5D00"/>
    <w:rsid w:val="00AE6DC3"/>
    <w:rsid w:val="00B3125D"/>
    <w:rsid w:val="00B32AD4"/>
    <w:rsid w:val="00B43686"/>
    <w:rsid w:val="00B65848"/>
    <w:rsid w:val="00B96697"/>
    <w:rsid w:val="00B975FD"/>
    <w:rsid w:val="00BB045B"/>
    <w:rsid w:val="00BE414A"/>
    <w:rsid w:val="00C020BE"/>
    <w:rsid w:val="00C17AA7"/>
    <w:rsid w:val="00C54B3B"/>
    <w:rsid w:val="00C80D4D"/>
    <w:rsid w:val="00C8243D"/>
    <w:rsid w:val="00CD5499"/>
    <w:rsid w:val="00CE0D1C"/>
    <w:rsid w:val="00D02EFD"/>
    <w:rsid w:val="00D228D6"/>
    <w:rsid w:val="00D26CD3"/>
    <w:rsid w:val="00D31287"/>
    <w:rsid w:val="00D342A0"/>
    <w:rsid w:val="00D51E44"/>
    <w:rsid w:val="00D73613"/>
    <w:rsid w:val="00DA5690"/>
    <w:rsid w:val="00DA7342"/>
    <w:rsid w:val="00DB0D0C"/>
    <w:rsid w:val="00DC49A9"/>
    <w:rsid w:val="00DF048A"/>
    <w:rsid w:val="00E00F5D"/>
    <w:rsid w:val="00E10EA2"/>
    <w:rsid w:val="00E148B7"/>
    <w:rsid w:val="00E43BC5"/>
    <w:rsid w:val="00E52915"/>
    <w:rsid w:val="00E54616"/>
    <w:rsid w:val="00E81E19"/>
    <w:rsid w:val="00E8499D"/>
    <w:rsid w:val="00EC4D46"/>
    <w:rsid w:val="00F058DF"/>
    <w:rsid w:val="00F07F03"/>
    <w:rsid w:val="00F231BF"/>
    <w:rsid w:val="00F37CCF"/>
    <w:rsid w:val="00F41040"/>
    <w:rsid w:val="00F47748"/>
    <w:rsid w:val="00F62E57"/>
    <w:rsid w:val="00F83A04"/>
    <w:rsid w:val="00F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62B03"/>
  <w15:chartTrackingRefBased/>
  <w15:docId w15:val="{2B5D5778-A98E-A245-9F9E-DDE89CC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2F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981"/>
    <w:pPr>
      <w:keepNext/>
      <w:keepLines/>
      <w:spacing w:before="240"/>
      <w:outlineLvl w:val="0"/>
    </w:pPr>
    <w:rPr>
      <w:rFonts w:ascii="Avenir Next LT Pro Demi" w:eastAsiaTheme="majorEastAsia" w:hAnsi="Avenir Next LT Pro Demi" w:cstheme="majorBidi"/>
      <w:noProof/>
      <w:color w:val="27236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981"/>
    <w:pPr>
      <w:keepNext/>
      <w:keepLines/>
      <w:spacing w:before="40"/>
      <w:outlineLvl w:val="1"/>
    </w:pPr>
    <w:rPr>
      <w:rFonts w:ascii="Avenir Next LT Pro Demi" w:eastAsiaTheme="majorEastAsia" w:hAnsi="Avenir Next LT Pro Demi" w:cstheme="majorBidi"/>
      <w:color w:val="1D1A4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F3A"/>
  </w:style>
  <w:style w:type="paragraph" w:styleId="Footer">
    <w:name w:val="footer"/>
    <w:basedOn w:val="Normal"/>
    <w:link w:val="FooterChar"/>
    <w:uiPriority w:val="99"/>
    <w:unhideWhenUsed/>
    <w:rsid w:val="00993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F3A"/>
  </w:style>
  <w:style w:type="paragraph" w:styleId="Title">
    <w:name w:val="Title"/>
    <w:basedOn w:val="Normal"/>
    <w:next w:val="Normal"/>
    <w:link w:val="TitleChar"/>
    <w:uiPriority w:val="10"/>
    <w:qFormat/>
    <w:rsid w:val="006E4F2F"/>
    <w:rPr>
      <w:rFonts w:cs="Arial"/>
      <w:color w:val="FFFFFF" w:themeColor="background1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6E4F2F"/>
    <w:rPr>
      <w:rFonts w:ascii="Avenir Next LT Pro" w:hAnsi="Avenir Next LT Pro" w:cs="Arial"/>
      <w:color w:val="FFFFFF" w:themeColor="background1"/>
      <w:sz w:val="84"/>
      <w:szCs w:val="84"/>
    </w:rPr>
  </w:style>
  <w:style w:type="character" w:customStyle="1" w:styleId="Heading2Char">
    <w:name w:val="Heading 2 Char"/>
    <w:basedOn w:val="DefaultParagraphFont"/>
    <w:link w:val="Heading2"/>
    <w:uiPriority w:val="9"/>
    <w:rsid w:val="002E2981"/>
    <w:rPr>
      <w:rFonts w:ascii="Avenir Next LT Pro Demi" w:eastAsiaTheme="majorEastAsia" w:hAnsi="Avenir Next LT Pro Demi" w:cstheme="majorBidi"/>
      <w:color w:val="1D1A47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F2F"/>
    <w:pPr>
      <w:numPr>
        <w:ilvl w:val="1"/>
      </w:numPr>
      <w:spacing w:after="160"/>
    </w:pPr>
    <w:rPr>
      <w:rFonts w:ascii="Avenir Next LT Pro Demi" w:eastAsiaTheme="minorEastAsia" w:hAnsi="Avenir Next LT Pro Demi"/>
      <w:b/>
      <w:bCs/>
      <w:color w:val="FFFFFF" w:themeColor="background1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E4F2F"/>
    <w:rPr>
      <w:rFonts w:ascii="Avenir Next LT Pro Demi" w:eastAsiaTheme="minorEastAsia" w:hAnsi="Avenir Next LT Pro Demi"/>
      <w:b/>
      <w:bCs/>
      <w:color w:val="FFFFFF" w:themeColor="background1"/>
      <w:spacing w:val="15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E2981"/>
    <w:rPr>
      <w:rFonts w:ascii="Avenir Next LT Pro Demi" w:eastAsiaTheme="majorEastAsia" w:hAnsi="Avenir Next LT Pro Demi" w:cstheme="majorBidi"/>
      <w:noProof/>
      <w:color w:val="272360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E4F2F"/>
    <w:rPr>
      <w:rFonts w:asciiTheme="majorHAnsi" w:eastAsiaTheme="majorEastAsia" w:hAnsiTheme="majorHAnsi" w:cstheme="majorBidi"/>
      <w:color w:val="13112F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9C00F1"/>
    <w:pPr>
      <w:spacing w:after="120" w:line="276" w:lineRule="auto"/>
    </w:pPr>
    <w:rPr>
      <w:color w:val="232323" w:themeColor="text1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9C00F1"/>
    <w:rPr>
      <w:rFonts w:ascii="Avenir Next LT Pro" w:hAnsi="Avenir Next LT Pro"/>
      <w:color w:val="232323" w:themeColor="text1"/>
      <w:sz w:val="22"/>
    </w:rPr>
  </w:style>
  <w:style w:type="paragraph" w:styleId="ListParagraph">
    <w:name w:val="List Paragraph"/>
    <w:basedOn w:val="Normal"/>
    <w:uiPriority w:val="34"/>
    <w:qFormat/>
    <w:rsid w:val="00DB0D0C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rsid w:val="00DB0D0C"/>
    <w:pPr>
      <w:numPr>
        <w:numId w:val="1"/>
      </w:numPr>
      <w:spacing w:after="120"/>
      <w:ind w:left="360"/>
      <w:contextualSpacing w:val="0"/>
    </w:pPr>
    <w:rPr>
      <w:color w:val="232323" w:themeColor="text1"/>
    </w:rPr>
  </w:style>
  <w:style w:type="paragraph" w:styleId="ListBullet2">
    <w:name w:val="List Bullet 2"/>
    <w:basedOn w:val="ListBullet"/>
    <w:uiPriority w:val="99"/>
    <w:unhideWhenUsed/>
    <w:rsid w:val="00DB0D0C"/>
    <w:pPr>
      <w:numPr>
        <w:ilvl w:val="1"/>
        <w:numId w:val="2"/>
      </w:num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1F77CA"/>
  </w:style>
  <w:style w:type="paragraph" w:styleId="Revision">
    <w:name w:val="Revision"/>
    <w:hidden/>
    <w:uiPriority w:val="99"/>
    <w:semiHidden/>
    <w:rsid w:val="00C54B3B"/>
    <w:rPr>
      <w:rFonts w:ascii="Avenir Next LT Pro" w:hAnsi="Avenir Next LT Pr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5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5E3"/>
    <w:rPr>
      <w:rFonts w:ascii="Avenir Next LT Pro" w:hAnsi="Avenir Next L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5E3"/>
    <w:rPr>
      <w:rFonts w:ascii="Avenir Next LT Pro" w:hAnsi="Avenir Next LT Pro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D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CS">
      <a:dk1>
        <a:srgbClr val="232323"/>
      </a:dk1>
      <a:lt1>
        <a:srgbClr val="FFFFFF"/>
      </a:lt1>
      <a:dk2>
        <a:srgbClr val="272360"/>
      </a:dk2>
      <a:lt2>
        <a:srgbClr val="E7E6E6"/>
      </a:lt2>
      <a:accent1>
        <a:srgbClr val="272360"/>
      </a:accent1>
      <a:accent2>
        <a:srgbClr val="6C6DB3"/>
      </a:accent2>
      <a:accent3>
        <a:srgbClr val="CE92C1"/>
      </a:accent3>
      <a:accent4>
        <a:srgbClr val="535079"/>
      </a:accent4>
      <a:accent5>
        <a:srgbClr val="C974AF"/>
      </a:accent5>
      <a:accent6>
        <a:srgbClr val="C62B91"/>
      </a:accent6>
      <a:hlink>
        <a:srgbClr val="CE92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276D18982F44DA93AF34192A62A2C" ma:contentTypeVersion="26" ma:contentTypeDescription="Create a new document." ma:contentTypeScope="" ma:versionID="72b546a3a6228f02470b274441691494">
  <xsd:schema xmlns:xsd="http://www.w3.org/2001/XMLSchema" xmlns:xs="http://www.w3.org/2001/XMLSchema" xmlns:p="http://schemas.microsoft.com/office/2006/metadata/properties" xmlns:ns2="342fefc9-e66f-46e8-abb7-1dc970e7c1c6" xmlns:ns3="9188f444-6c8d-474f-a7e6-4efd56468fca" targetNamespace="http://schemas.microsoft.com/office/2006/metadata/properties" ma:root="true" ma:fieldsID="adb21993a99ec327b1b61c90b0bc7cfa" ns2:_="" ns3:_="">
    <xsd:import namespace="342fefc9-e66f-46e8-abb7-1dc970e7c1c6"/>
    <xsd:import namespace="9188f444-6c8d-474f-a7e6-4efd56468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fefc9-e66f-46e8-abb7-1dc970e7c1c6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4f1289-deca-4762-9389-0922460e2e4c}" ma:internalName="TaxCatchAll" ma:showField="CatchAllData" ma:web="342fefc9-e66f-46e8-abb7-1dc970e7c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8f444-6c8d-474f-a7e6-4efd56468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6" nillable="true" ma:displayName="Notes" ma:description="All other versions live in &quot;Wake Forest Baptist Health -&gt; Supply Chain Resiliency&quot; folder as this project happened during merger." ma:internalName="Notes0" ma:readOnly="fals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1ea919-cf17-4c33-9148-c9ecbe7f6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8f444-6c8d-474f-a7e6-4efd56468fca">
      <Terms xmlns="http://schemas.microsoft.com/office/infopath/2007/PartnerControls"/>
    </lcf76f155ced4ddcb4097134ff3c332f>
    <Notes xmlns="9188f444-6c8d-474f-a7e6-4efd56468fca" xsi:nil="true"/>
    <TaxCatchAll xmlns="342fefc9-e66f-46e8-abb7-1dc970e7c1c6" xsi:nil="true"/>
  </documentManagement>
</p:properties>
</file>

<file path=customXml/itemProps1.xml><?xml version="1.0" encoding="utf-8"?>
<ds:datastoreItem xmlns:ds="http://schemas.openxmlformats.org/officeDocument/2006/customXml" ds:itemID="{FE61EA85-0491-485A-B4F0-5791905E1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fefc9-e66f-46e8-abb7-1dc970e7c1c6"/>
    <ds:schemaRef ds:uri="9188f444-6c8d-474f-a7e6-4efd56468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DE6F8-BEEE-409E-B3FE-B7345872D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4E886-1988-4F75-9684-FA43DEFE6E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D3D5D-92A0-4C00-9AA5-94B0A4D2A220}">
  <ds:schemaRefs>
    <ds:schemaRef ds:uri="http://schemas.microsoft.com/office/2006/metadata/properties"/>
    <ds:schemaRef ds:uri="http://schemas.microsoft.com/office/infopath/2007/PartnerControls"/>
    <ds:schemaRef ds:uri="9188f444-6c8d-474f-a7e6-4efd56468fca"/>
    <ds:schemaRef ds:uri="342fefc9-e66f-46e8-abb7-1dc970e7c1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Do, Drew</dc:creator>
  <cp:keywords/>
  <dc:description/>
  <cp:lastModifiedBy>Hilary Sloan</cp:lastModifiedBy>
  <cp:revision>5</cp:revision>
  <dcterms:created xsi:type="dcterms:W3CDTF">2024-05-17T17:30:00Z</dcterms:created>
  <dcterms:modified xsi:type="dcterms:W3CDTF">2024-05-17T17:35:00Z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0x0101009ED276D18982F44DA93AF34192A62A2C</vt:lpwstr>
  </property>
  <property fmtid="{D5CDD505-2E9C-101B-9397-08002B2CF9AE}" pid="3" name="MediaServiceImageTags">
    <vt:lpwstr/>
  </property>
</Properties>
</file>